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E4FBC">
        <w:rPr>
          <w:rFonts w:ascii="Times New Roman" w:hAnsi="Times New Roman" w:cs="Times New Roman"/>
          <w:sz w:val="24"/>
          <w:szCs w:val="24"/>
        </w:rPr>
        <w:t>7</w:t>
      </w:r>
    </w:p>
    <w:p w:rsidR="00DA141B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sz w:val="24"/>
          <w:szCs w:val="24"/>
        </w:rPr>
      </w:pPr>
      <w:r w:rsidRPr="00DA141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DA141B" w:rsidRPr="00DA141B">
        <w:rPr>
          <w:rFonts w:ascii="Times New Roman" w:hAnsi="Times New Roman" w:cs="Times New Roman"/>
          <w:sz w:val="24"/>
          <w:szCs w:val="24"/>
        </w:rPr>
        <w:t>купли-продажи</w:t>
      </w:r>
      <w:r w:rsidR="00560848" w:rsidRPr="005608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0848" w:rsidRPr="00DA141B">
        <w:rPr>
          <w:rFonts w:ascii="Times New Roman" w:hAnsi="Times New Roman" w:cs="Times New Roman"/>
          <w:sz w:val="24"/>
          <w:szCs w:val="24"/>
        </w:rPr>
        <w:t>невостребованных</w:t>
      </w:r>
      <w:proofErr w:type="gramEnd"/>
      <w:r w:rsidR="00560848" w:rsidRPr="00DA141B">
        <w:rPr>
          <w:rFonts w:ascii="Times New Roman" w:hAnsi="Times New Roman" w:cs="Times New Roman"/>
          <w:sz w:val="24"/>
          <w:szCs w:val="24"/>
        </w:rPr>
        <w:t xml:space="preserve"> производством</w:t>
      </w:r>
      <w:r w:rsidR="00560848" w:rsidRPr="00560848">
        <w:rPr>
          <w:rFonts w:ascii="Times New Roman" w:hAnsi="Times New Roman" w:cs="Times New Roman"/>
          <w:sz w:val="24"/>
          <w:szCs w:val="24"/>
        </w:rPr>
        <w:t xml:space="preserve"> </w:t>
      </w:r>
      <w:r w:rsidR="00560848" w:rsidRPr="00DA141B">
        <w:rPr>
          <w:rFonts w:ascii="Times New Roman" w:hAnsi="Times New Roman" w:cs="Times New Roman"/>
          <w:sz w:val="24"/>
          <w:szCs w:val="24"/>
        </w:rPr>
        <w:t>и неликвидных</w:t>
      </w:r>
      <w:r w:rsidR="005608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644E" w:rsidRPr="0092644E" w:rsidRDefault="00DA141B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sz w:val="24"/>
          <w:szCs w:val="24"/>
        </w:rPr>
      </w:pPr>
      <w:r w:rsidRPr="00DA141B">
        <w:rPr>
          <w:rFonts w:ascii="Times New Roman" w:hAnsi="Times New Roman" w:cs="Times New Roman"/>
          <w:sz w:val="24"/>
          <w:szCs w:val="24"/>
        </w:rPr>
        <w:t>товарно-материальных ценностей</w:t>
      </w:r>
      <w:r w:rsidR="00560848">
        <w:rPr>
          <w:rFonts w:ascii="Times New Roman" w:hAnsi="Times New Roman" w:cs="Times New Roman"/>
          <w:sz w:val="24"/>
          <w:szCs w:val="24"/>
        </w:rPr>
        <w:t xml:space="preserve"> </w:t>
      </w:r>
      <w:r w:rsidR="0092644E" w:rsidRPr="00DA141B">
        <w:rPr>
          <w:rFonts w:ascii="Times New Roman" w:hAnsi="Times New Roman" w:cs="Times New Roman"/>
          <w:sz w:val="24"/>
          <w:szCs w:val="24"/>
        </w:rPr>
        <w:t xml:space="preserve">№ </w:t>
      </w:r>
      <w:r w:rsidR="00E34C22">
        <w:rPr>
          <w:rFonts w:ascii="Times New Roman" w:hAnsi="Times New Roman" w:cs="Times New Roman"/>
          <w:sz w:val="24"/>
          <w:szCs w:val="24"/>
        </w:rPr>
        <w:t>УОС/</w:t>
      </w:r>
      <w:r w:rsidR="009E5CD1">
        <w:rPr>
          <w:rFonts w:ascii="Times New Roman" w:hAnsi="Times New Roman" w:cs="Times New Roman"/>
          <w:sz w:val="24"/>
          <w:szCs w:val="24"/>
        </w:rPr>
        <w:t>___</w:t>
      </w:r>
      <w:r w:rsidR="00E34C22">
        <w:rPr>
          <w:rFonts w:ascii="Times New Roman" w:hAnsi="Times New Roman" w:cs="Times New Roman"/>
          <w:sz w:val="24"/>
          <w:szCs w:val="24"/>
        </w:rPr>
        <w:t xml:space="preserve">-19 </w:t>
      </w:r>
      <w:r w:rsidR="0092644E">
        <w:rPr>
          <w:rFonts w:ascii="Times New Roman" w:hAnsi="Times New Roman" w:cs="Times New Roman"/>
          <w:sz w:val="24"/>
          <w:szCs w:val="24"/>
        </w:rPr>
        <w:t>от</w:t>
      </w:r>
      <w:r w:rsidR="007804CE">
        <w:rPr>
          <w:rFonts w:ascii="Times New Roman" w:hAnsi="Times New Roman" w:cs="Times New Roman"/>
          <w:sz w:val="24"/>
          <w:szCs w:val="24"/>
        </w:rPr>
        <w:t xml:space="preserve"> </w:t>
      </w:r>
      <w:r w:rsidR="00E34C22">
        <w:rPr>
          <w:rFonts w:ascii="Times New Roman" w:hAnsi="Times New Roman" w:cs="Times New Roman"/>
          <w:sz w:val="24"/>
          <w:szCs w:val="24"/>
        </w:rPr>
        <w:t>«</w:t>
      </w:r>
      <w:r w:rsidR="009E5CD1">
        <w:rPr>
          <w:rFonts w:ascii="Times New Roman" w:hAnsi="Times New Roman" w:cs="Times New Roman"/>
          <w:sz w:val="24"/>
          <w:szCs w:val="24"/>
        </w:rPr>
        <w:t>__</w:t>
      </w:r>
      <w:r w:rsidR="00E34C22">
        <w:rPr>
          <w:rFonts w:ascii="Times New Roman" w:hAnsi="Times New Roman" w:cs="Times New Roman"/>
          <w:sz w:val="24"/>
          <w:szCs w:val="24"/>
        </w:rPr>
        <w:t xml:space="preserve">» </w:t>
      </w:r>
      <w:r w:rsidR="009E5CD1">
        <w:rPr>
          <w:rFonts w:ascii="Times New Roman" w:hAnsi="Times New Roman" w:cs="Times New Roman"/>
          <w:sz w:val="24"/>
          <w:szCs w:val="24"/>
        </w:rPr>
        <w:t>____</w:t>
      </w:r>
      <w:r w:rsidR="00CD3488">
        <w:rPr>
          <w:rFonts w:ascii="Times New Roman" w:hAnsi="Times New Roman" w:cs="Times New Roman"/>
          <w:sz w:val="24"/>
          <w:szCs w:val="24"/>
        </w:rPr>
        <w:t xml:space="preserve"> </w:t>
      </w:r>
      <w:r w:rsidR="00511A6F">
        <w:rPr>
          <w:rFonts w:ascii="Times New Roman" w:hAnsi="Times New Roman" w:cs="Times New Roman"/>
          <w:sz w:val="24"/>
          <w:szCs w:val="24"/>
        </w:rPr>
        <w:t>2019 г.</w:t>
      </w:r>
    </w:p>
    <w:p w:rsidR="007831D2" w:rsidRPr="0092644E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851"/>
        <w:gridCol w:w="567"/>
        <w:gridCol w:w="1276"/>
        <w:gridCol w:w="1134"/>
        <w:gridCol w:w="1559"/>
        <w:gridCol w:w="1134"/>
        <w:gridCol w:w="992"/>
        <w:gridCol w:w="992"/>
      </w:tblGrid>
      <w:tr w:rsidR="00B276D4" w:rsidRPr="007831D2" w:rsidTr="009E23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9E2322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B276D4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76D4" w:rsidRPr="007831D2" w:rsidTr="009E232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34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9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7831D2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</w:t>
      </w:r>
      <w:bookmarkStart w:id="6" w:name="_GoBack"/>
      <w:bookmarkEnd w:id="6"/>
      <w:r w:rsidRPr="007831D2">
        <w:rPr>
          <w:rFonts w:ascii="Times New Roman" w:hAnsi="Times New Roman" w:cs="Times New Roman"/>
          <w:sz w:val="24"/>
          <w:szCs w:val="24"/>
        </w:rPr>
        <w:t>пущен к переработке и переплавке.</w:t>
      </w:r>
    </w:p>
    <w:p w:rsidR="007831D2" w:rsidRPr="00560848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FC0419" w:rsidRPr="00563BE2" w:rsidTr="009E2322">
        <w:trPr>
          <w:trHeight w:val="260"/>
        </w:trPr>
        <w:tc>
          <w:tcPr>
            <w:tcW w:w="5379" w:type="dxa"/>
            <w:shd w:val="clear" w:color="auto" w:fill="auto"/>
          </w:tcPr>
          <w:p w:rsidR="00FC0419" w:rsidRPr="009E232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381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</w:tr>
    </w:tbl>
    <w:p w:rsidR="002C3AD5" w:rsidRPr="00E00E41" w:rsidRDefault="002C3AD5" w:rsidP="002C3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804CE" w:rsidTr="009E2322">
        <w:trPr>
          <w:trHeight w:val="80"/>
        </w:trPr>
        <w:tc>
          <w:tcPr>
            <w:tcW w:w="4927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Продавец:</w:t>
            </w:r>
          </w:p>
          <w:p w:rsidR="007804CE" w:rsidRDefault="009E5CD1" w:rsidP="007804CE">
            <w:pPr>
              <w:tabs>
                <w:tab w:val="left" w:pos="5279"/>
              </w:tabs>
              <w:ind w:right="42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_______________</w:t>
            </w:r>
            <w:r w:rsidR="007804CE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7804CE">
              <w:rPr>
                <w:rFonts w:ascii="Times New Roman" w:eastAsia="Calibri" w:hAnsi="Times New Roman"/>
                <w:sz w:val="24"/>
                <w:szCs w:val="24"/>
              </w:rPr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8E75CB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7804CE" w:rsidRDefault="007804CE" w:rsidP="009E5CD1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_______________</w:t>
            </w:r>
            <w:r w:rsidR="009E2322"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9E5CD1">
              <w:rPr>
                <w:rFonts w:ascii="Times New Roman" w:eastAsia="Calibri" w:hAnsi="Times New Roman"/>
                <w:b/>
                <w:sz w:val="24"/>
                <w:szCs w:val="24"/>
              </w:rPr>
              <w:t>________________</w:t>
            </w:r>
          </w:p>
        </w:tc>
        <w:tc>
          <w:tcPr>
            <w:tcW w:w="4928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>Покупатель:</w:t>
            </w:r>
          </w:p>
          <w:p w:rsidR="007804CE" w:rsidRDefault="009E5CD1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________________</w:t>
            </w:r>
            <w:r w:rsidR="007C1447" w:rsidRPr="007C1447">
              <w:rPr>
                <w:rFonts w:ascii="Times New Roman" w:eastAsia="Calibri" w:hAnsi="Times New Roman"/>
                <w:sz w:val="24"/>
                <w:szCs w:val="24"/>
              </w:rPr>
              <w:t xml:space="preserve">         </w:t>
            </w:r>
          </w:p>
          <w:p w:rsidR="007C1447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Default="009E2322" w:rsidP="009E5CD1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="007804CE"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_________________ </w:t>
            </w:r>
            <w:r w:rsidR="009E5CD1">
              <w:rPr>
                <w:rFonts w:ascii="Times New Roman" w:eastAsia="Calibri" w:hAnsi="Times New Roman"/>
                <w:b/>
                <w:sz w:val="24"/>
                <w:szCs w:val="24"/>
              </w:rPr>
              <w:t>_____________</w:t>
            </w:r>
          </w:p>
        </w:tc>
      </w:tr>
    </w:tbl>
    <w:p w:rsidR="002C3AD5" w:rsidRDefault="002C3AD5" w:rsidP="00E00E41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E00E41">
      <w:headerReference w:type="default" r:id="rId7"/>
      <w:footerReference w:type="default" r:id="rId8"/>
      <w:pgSz w:w="11906" w:h="16838"/>
      <w:pgMar w:top="141" w:right="1416" w:bottom="426" w:left="851" w:header="426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254" w:rsidRDefault="00456254" w:rsidP="00DA141B">
      <w:pPr>
        <w:spacing w:after="0" w:line="240" w:lineRule="auto"/>
      </w:pPr>
      <w:r>
        <w:separator/>
      </w:r>
    </w:p>
  </w:endnote>
  <w:endnote w:type="continuationSeparator" w:id="0">
    <w:p w:rsidR="00456254" w:rsidRDefault="00456254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05" w:rsidRDefault="00B01E0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9E5CD1" w:rsidRPr="009E5CD1">
      <w:rPr>
        <w:rFonts w:asciiTheme="majorHAnsi" w:eastAsiaTheme="majorEastAsia" w:hAnsiTheme="majorHAnsi" w:cstheme="majorBidi"/>
        <w:noProof/>
      </w:rPr>
      <w:t>52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254" w:rsidRDefault="00456254" w:rsidP="00DA141B">
      <w:pPr>
        <w:spacing w:after="0" w:line="240" w:lineRule="auto"/>
      </w:pPr>
      <w:r>
        <w:separator/>
      </w:r>
    </w:p>
  </w:footnote>
  <w:footnote w:type="continuationSeparator" w:id="0">
    <w:p w:rsidR="00456254" w:rsidRDefault="00456254" w:rsidP="00DA1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E41" w:rsidRDefault="00DA141B" w:rsidP="00E00E4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  <w:sz w:val="20"/>
        <w:szCs w:val="20"/>
      </w:rPr>
    </w:pPr>
    <w:r w:rsidRPr="00DA141B">
      <w:rPr>
        <w:rFonts w:ascii="Times New Roman" w:hAnsi="Times New Roman" w:cs="Times New Roman"/>
        <w:sz w:val="20"/>
        <w:szCs w:val="20"/>
      </w:rPr>
      <w:t xml:space="preserve">ДОГОВОР купли-продажи </w:t>
    </w:r>
    <w:proofErr w:type="gramStart"/>
    <w:r w:rsidRPr="00DA141B">
      <w:rPr>
        <w:rFonts w:ascii="Times New Roman" w:hAnsi="Times New Roman" w:cs="Times New Roman"/>
        <w:sz w:val="20"/>
        <w:szCs w:val="20"/>
      </w:rPr>
      <w:t>невостребованных</w:t>
    </w:r>
    <w:proofErr w:type="gramEnd"/>
    <w:r w:rsidRPr="00DA141B">
      <w:rPr>
        <w:rFonts w:ascii="Times New Roman" w:hAnsi="Times New Roman" w:cs="Times New Roman"/>
        <w:sz w:val="20"/>
        <w:szCs w:val="20"/>
      </w:rPr>
      <w:t xml:space="preserve"> производством</w:t>
    </w:r>
  </w:p>
  <w:p w:rsidR="00DA141B" w:rsidRPr="00DA141B" w:rsidRDefault="00DA141B" w:rsidP="00E00E4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  <w:sz w:val="20"/>
        <w:szCs w:val="20"/>
      </w:rPr>
    </w:pPr>
    <w:r w:rsidRPr="00DA141B">
      <w:rPr>
        <w:rFonts w:ascii="Times New Roman" w:hAnsi="Times New Roman" w:cs="Times New Roman"/>
        <w:sz w:val="20"/>
        <w:szCs w:val="20"/>
      </w:rPr>
      <w:t>и неликвидных товарн</w:t>
    </w:r>
    <w:r w:rsidR="00684B2D">
      <w:rPr>
        <w:rFonts w:ascii="Times New Roman" w:hAnsi="Times New Roman" w:cs="Times New Roman"/>
        <w:sz w:val="20"/>
        <w:szCs w:val="20"/>
      </w:rPr>
      <w:t>о-материальных ценностей  №УОС</w:t>
    </w:r>
    <w:r w:rsidR="009A6861">
      <w:rPr>
        <w:rFonts w:ascii="Times New Roman" w:hAnsi="Times New Roman" w:cs="Times New Roman"/>
        <w:sz w:val="20"/>
        <w:szCs w:val="20"/>
      </w:rPr>
      <w:t>/</w:t>
    </w:r>
    <w:r w:rsidR="009E5CD1">
      <w:rPr>
        <w:rFonts w:ascii="Times New Roman" w:hAnsi="Times New Roman" w:cs="Times New Roman"/>
        <w:sz w:val="20"/>
        <w:szCs w:val="20"/>
      </w:rPr>
      <w:t>___</w:t>
    </w:r>
    <w:r w:rsidR="00E34C22">
      <w:rPr>
        <w:rFonts w:ascii="Times New Roman" w:hAnsi="Times New Roman" w:cs="Times New Roman"/>
        <w:sz w:val="20"/>
        <w:szCs w:val="20"/>
      </w:rPr>
      <w:t xml:space="preserve">-19 </w:t>
    </w:r>
    <w:r w:rsidRPr="00DA141B">
      <w:rPr>
        <w:rFonts w:ascii="Times New Roman" w:hAnsi="Times New Roman" w:cs="Times New Roman"/>
        <w:sz w:val="20"/>
        <w:szCs w:val="20"/>
      </w:rPr>
      <w:t>от «</w:t>
    </w:r>
    <w:r w:rsidR="009E5CD1">
      <w:rPr>
        <w:rFonts w:ascii="Times New Roman" w:hAnsi="Times New Roman" w:cs="Times New Roman"/>
        <w:sz w:val="20"/>
        <w:szCs w:val="20"/>
      </w:rPr>
      <w:t>__</w:t>
    </w:r>
    <w:r w:rsidRPr="00DA141B">
      <w:rPr>
        <w:rFonts w:ascii="Times New Roman" w:hAnsi="Times New Roman" w:cs="Times New Roman"/>
        <w:sz w:val="20"/>
        <w:szCs w:val="20"/>
      </w:rPr>
      <w:t xml:space="preserve">» </w:t>
    </w:r>
    <w:r w:rsidR="009E5CD1">
      <w:rPr>
        <w:rFonts w:ascii="Times New Roman" w:hAnsi="Times New Roman" w:cs="Times New Roman"/>
        <w:sz w:val="20"/>
        <w:szCs w:val="20"/>
      </w:rPr>
      <w:t>_______</w:t>
    </w:r>
    <w:r w:rsidR="00CD3488">
      <w:rPr>
        <w:rFonts w:ascii="Times New Roman" w:hAnsi="Times New Roman" w:cs="Times New Roman"/>
        <w:sz w:val="20"/>
        <w:szCs w:val="20"/>
      </w:rPr>
      <w:t xml:space="preserve"> </w:t>
    </w:r>
    <w:r w:rsidRPr="00DA141B">
      <w:rPr>
        <w:rFonts w:ascii="Times New Roman" w:hAnsi="Times New Roman" w:cs="Times New Roman"/>
        <w:sz w:val="20"/>
        <w:szCs w:val="20"/>
      </w:rPr>
      <w:t>2019 г</w:t>
    </w:r>
    <w:r w:rsidR="00560848">
      <w:rPr>
        <w:rFonts w:ascii="Times New Roman" w:hAnsi="Times New Roman" w:cs="Times New Roman"/>
        <w:b/>
        <w:bCs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215AA"/>
    <w:rsid w:val="00134591"/>
    <w:rsid w:val="002B28C7"/>
    <w:rsid w:val="002C3AD5"/>
    <w:rsid w:val="00456254"/>
    <w:rsid w:val="00511A6F"/>
    <w:rsid w:val="005221D8"/>
    <w:rsid w:val="00557D35"/>
    <w:rsid w:val="00560848"/>
    <w:rsid w:val="005D782E"/>
    <w:rsid w:val="00684B2D"/>
    <w:rsid w:val="007804CE"/>
    <w:rsid w:val="007831D2"/>
    <w:rsid w:val="0079794F"/>
    <w:rsid w:val="007C1447"/>
    <w:rsid w:val="008E75CB"/>
    <w:rsid w:val="0092644E"/>
    <w:rsid w:val="009A6861"/>
    <w:rsid w:val="009E2322"/>
    <w:rsid w:val="009E5CD1"/>
    <w:rsid w:val="00A10F5A"/>
    <w:rsid w:val="00B01E05"/>
    <w:rsid w:val="00B242AA"/>
    <w:rsid w:val="00B276D4"/>
    <w:rsid w:val="00B41530"/>
    <w:rsid w:val="00BA364A"/>
    <w:rsid w:val="00C559B8"/>
    <w:rsid w:val="00CD3488"/>
    <w:rsid w:val="00D50364"/>
    <w:rsid w:val="00DA141B"/>
    <w:rsid w:val="00DD4EAD"/>
    <w:rsid w:val="00DE4FBC"/>
    <w:rsid w:val="00E00E41"/>
    <w:rsid w:val="00E34C22"/>
    <w:rsid w:val="00E77822"/>
    <w:rsid w:val="00F47EC1"/>
    <w:rsid w:val="00F737AF"/>
    <w:rsid w:val="00FC0419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8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9</cp:revision>
  <cp:lastPrinted>2019-07-15T03:38:00Z</cp:lastPrinted>
  <dcterms:created xsi:type="dcterms:W3CDTF">2019-06-26T05:00:00Z</dcterms:created>
  <dcterms:modified xsi:type="dcterms:W3CDTF">2019-07-17T08:36:00Z</dcterms:modified>
</cp:coreProperties>
</file>